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7" w:rsidRPr="0040137D" w:rsidRDefault="00CA30C8" w:rsidP="001C093A">
      <w:pPr>
        <w:jc w:val="both"/>
        <w:rPr>
          <w:sz w:val="18"/>
        </w:rPr>
      </w:pPr>
      <w:r w:rsidRPr="0040137D">
        <w:rPr>
          <w:sz w:val="18"/>
        </w:rPr>
        <w:t>Name:</w:t>
      </w:r>
      <w:r w:rsidRPr="0040137D">
        <w:rPr>
          <w:sz w:val="18"/>
        </w:rPr>
        <w:tab/>
      </w:r>
      <w:r w:rsidRPr="0040137D">
        <w:rPr>
          <w:sz w:val="18"/>
        </w:rPr>
        <w:tab/>
      </w:r>
      <w:r w:rsidRPr="0040137D">
        <w:rPr>
          <w:sz w:val="18"/>
        </w:rPr>
        <w:tab/>
      </w:r>
      <w:r w:rsidRPr="0040137D">
        <w:rPr>
          <w:sz w:val="18"/>
        </w:rPr>
        <w:tab/>
      </w:r>
      <w:r w:rsidRPr="0040137D">
        <w:rPr>
          <w:sz w:val="18"/>
        </w:rPr>
        <w:tab/>
      </w:r>
      <w:r w:rsidR="000345AF">
        <w:rPr>
          <w:b/>
          <w:sz w:val="18"/>
        </w:rPr>
        <w:t>Personal Essay</w:t>
      </w:r>
      <w:r w:rsidRPr="0040137D">
        <w:rPr>
          <w:sz w:val="18"/>
        </w:rPr>
        <w:t xml:space="preserve"> Writing – Feedback Rubric</w:t>
      </w:r>
      <w:r w:rsidRPr="0040137D">
        <w:rPr>
          <w:sz w:val="18"/>
        </w:rPr>
        <w:tab/>
      </w:r>
      <w:r w:rsidRPr="0040137D">
        <w:rPr>
          <w:sz w:val="18"/>
        </w:rPr>
        <w:tab/>
        <w:t xml:space="preserve">      </w:t>
      </w:r>
      <w:r w:rsidRPr="0040137D">
        <w:rPr>
          <w:sz w:val="18"/>
        </w:rPr>
        <w:tab/>
        <w:t xml:space="preserve">       </w:t>
      </w:r>
    </w:p>
    <w:p w:rsidR="001C093A" w:rsidRPr="0040137D" w:rsidRDefault="001C093A">
      <w:pPr>
        <w:rPr>
          <w:b/>
          <w:sz w:val="18"/>
          <w:szCs w:val="20"/>
        </w:rPr>
      </w:pPr>
      <w:r w:rsidRPr="0040137D">
        <w:rPr>
          <w:b/>
          <w:sz w:val="18"/>
          <w:szCs w:val="20"/>
        </w:rPr>
        <w:tab/>
        <w:t xml:space="preserve">          Not Competent</w:t>
      </w:r>
      <w:r w:rsidRPr="0040137D">
        <w:rPr>
          <w:b/>
          <w:sz w:val="18"/>
          <w:szCs w:val="20"/>
        </w:rPr>
        <w:tab/>
        <w:t xml:space="preserve">     </w:t>
      </w:r>
      <w:r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ab/>
      </w:r>
      <w:r w:rsidRPr="0040137D">
        <w:rPr>
          <w:b/>
          <w:sz w:val="18"/>
          <w:szCs w:val="20"/>
        </w:rPr>
        <w:t>Competent</w:t>
      </w:r>
      <w:r w:rsidRPr="0040137D">
        <w:rPr>
          <w:b/>
          <w:sz w:val="18"/>
          <w:szCs w:val="20"/>
        </w:rPr>
        <w:tab/>
      </w:r>
      <w:r w:rsidRPr="0040137D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40137D">
        <w:rPr>
          <w:b/>
          <w:sz w:val="18"/>
          <w:szCs w:val="20"/>
        </w:rPr>
        <w:t>Proficient</w:t>
      </w:r>
      <w:r w:rsidRPr="0040137D">
        <w:rPr>
          <w:b/>
          <w:sz w:val="18"/>
          <w:szCs w:val="20"/>
        </w:rPr>
        <w:tab/>
      </w:r>
      <w:r w:rsidRPr="0040137D">
        <w:rPr>
          <w:b/>
          <w:sz w:val="18"/>
          <w:szCs w:val="20"/>
        </w:rPr>
        <w:tab/>
        <w:t>Exemplary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6"/>
        <w:gridCol w:w="2363"/>
        <w:gridCol w:w="2527"/>
        <w:gridCol w:w="2444"/>
        <w:gridCol w:w="2398"/>
      </w:tblGrid>
      <w:tr w:rsidR="001C093A" w:rsidRPr="0040137D">
        <w:tc>
          <w:tcPr>
            <w:tcW w:w="1266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Intro</w:t>
            </w:r>
          </w:p>
        </w:tc>
        <w:tc>
          <w:tcPr>
            <w:tcW w:w="2363" w:type="dxa"/>
          </w:tcPr>
          <w:p w:rsidR="001C093A" w:rsidRPr="0040137D" w:rsidRDefault="001C093A" w:rsidP="000345AF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Makes little or n</w:t>
            </w:r>
            <w:r w:rsidR="000345AF">
              <w:rPr>
                <w:sz w:val="18"/>
                <w:szCs w:val="16"/>
              </w:rPr>
              <w:t xml:space="preserve">o attempt to draw the reader in and fails to introduce an </w:t>
            </w:r>
            <w:r w:rsidRPr="0040137D">
              <w:rPr>
                <w:sz w:val="18"/>
                <w:szCs w:val="16"/>
              </w:rPr>
              <w:t>issue.</w:t>
            </w:r>
          </w:p>
        </w:tc>
        <w:tc>
          <w:tcPr>
            <w:tcW w:w="2527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Draws the reader in, </w:t>
            </w:r>
            <w:r w:rsidRPr="0040137D">
              <w:rPr>
                <w:sz w:val="18"/>
                <w:szCs w:val="16"/>
              </w:rPr>
              <w:t xml:space="preserve">establishes </w:t>
            </w:r>
            <w:r w:rsidR="000345AF">
              <w:rPr>
                <w:sz w:val="18"/>
                <w:szCs w:val="16"/>
              </w:rPr>
              <w:t xml:space="preserve">a </w:t>
            </w:r>
            <w:r>
              <w:rPr>
                <w:sz w:val="18"/>
                <w:szCs w:val="16"/>
              </w:rPr>
              <w:t>statement of topic or issue for the essay</w:t>
            </w:r>
            <w:r w:rsidRPr="0040137D">
              <w:rPr>
                <w:sz w:val="18"/>
                <w:szCs w:val="16"/>
              </w:rPr>
              <w:t xml:space="preserve">, and </w:t>
            </w:r>
            <w:r w:rsidR="000345AF">
              <w:rPr>
                <w:sz w:val="18"/>
                <w:szCs w:val="16"/>
              </w:rPr>
              <w:t>may introduce</w:t>
            </w:r>
            <w:r w:rsidRPr="0040137D">
              <w:rPr>
                <w:sz w:val="18"/>
                <w:szCs w:val="16"/>
              </w:rPr>
              <w:t xml:space="preserve"> a point of view on the issue.</w:t>
            </w:r>
          </w:p>
        </w:tc>
        <w:tc>
          <w:tcPr>
            <w:tcW w:w="2444" w:type="dxa"/>
          </w:tcPr>
          <w:p w:rsidR="001C093A" w:rsidRPr="0040137D" w:rsidRDefault="001C093A" w:rsidP="000345AF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 xml:space="preserve">Effectively draws the reader in, </w:t>
            </w:r>
            <w:r w:rsidR="000345AF">
              <w:rPr>
                <w:sz w:val="18"/>
                <w:szCs w:val="16"/>
              </w:rPr>
              <w:t>clearly states the topic and may introduce</w:t>
            </w:r>
            <w:r w:rsidRPr="0040137D">
              <w:rPr>
                <w:sz w:val="18"/>
                <w:szCs w:val="16"/>
              </w:rPr>
              <w:t xml:space="preserve"> a point of view on the issue.</w:t>
            </w:r>
          </w:p>
        </w:tc>
        <w:tc>
          <w:tcPr>
            <w:tcW w:w="2398" w:type="dxa"/>
          </w:tcPr>
          <w:p w:rsidR="001C093A" w:rsidRPr="0040137D" w:rsidRDefault="001C093A" w:rsidP="000345AF">
            <w:pPr>
              <w:spacing w:after="0" w:line="240" w:lineRule="auto"/>
              <w:rPr>
                <w:sz w:val="18"/>
                <w:szCs w:val="20"/>
              </w:rPr>
            </w:pPr>
            <w:r w:rsidRPr="0040137D">
              <w:rPr>
                <w:sz w:val="18"/>
                <w:szCs w:val="20"/>
              </w:rPr>
              <w:t xml:space="preserve">Effectively and creatively draws the reader in, </w:t>
            </w:r>
            <w:r w:rsidR="000345AF">
              <w:rPr>
                <w:sz w:val="18"/>
                <w:szCs w:val="16"/>
              </w:rPr>
              <w:t>clearly states the topic and may introduce</w:t>
            </w:r>
            <w:r w:rsidR="000345AF" w:rsidRPr="0040137D">
              <w:rPr>
                <w:sz w:val="18"/>
                <w:szCs w:val="16"/>
              </w:rPr>
              <w:t xml:space="preserve"> a point of view on the issue.</w:t>
            </w:r>
          </w:p>
        </w:tc>
      </w:tr>
      <w:tr w:rsidR="001C093A" w:rsidRPr="0040137D">
        <w:tc>
          <w:tcPr>
            <w:tcW w:w="1266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Support</w:t>
            </w:r>
          </w:p>
        </w:tc>
        <w:tc>
          <w:tcPr>
            <w:tcW w:w="2363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The point of view on the issue either lacks support or includes support that is seriously limited; examples, reasons, or other evidence used to support the point of view are inappropriate or insufficient and demonstrate weak critical thinking.</w:t>
            </w:r>
          </w:p>
        </w:tc>
        <w:tc>
          <w:tcPr>
            <w:tcW w:w="2527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Supports the point of view on the issue, demonstrating some critical thinking, but may do so inconsistently or use inadequate examples, reasons, or other evidence to support its position.</w:t>
            </w:r>
          </w:p>
        </w:tc>
        <w:tc>
          <w:tcPr>
            <w:tcW w:w="2444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Effectively supports the point of view on the issue and demonstrates significant critical thinking, generally using appropriate examples, reasons, and other evidence.</w:t>
            </w:r>
          </w:p>
        </w:tc>
        <w:tc>
          <w:tcPr>
            <w:tcW w:w="2398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20"/>
              </w:rPr>
            </w:pPr>
            <w:r w:rsidRPr="0040137D">
              <w:rPr>
                <w:sz w:val="18"/>
                <w:szCs w:val="20"/>
              </w:rPr>
              <w:t>Effectively and insightfully supports the point of view on the issue and demonstrates extensive critical thinking, using clearly appropriate examples, reasons &amp; other evidence.</w:t>
            </w:r>
          </w:p>
        </w:tc>
      </w:tr>
      <w:tr w:rsidR="001C093A" w:rsidRPr="0040137D">
        <w:tc>
          <w:tcPr>
            <w:tcW w:w="1266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Organization &amp; Focus</w:t>
            </w:r>
          </w:p>
        </w:tc>
        <w:tc>
          <w:tcPr>
            <w:tcW w:w="2363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Is limited in its organization or focus, or may demonstrate some lapses in coherence or progression of ideas.</w:t>
            </w:r>
          </w:p>
        </w:tc>
        <w:tc>
          <w:tcPr>
            <w:tcW w:w="2527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Is generally organized and focused, demonstrating some coherence and progression of ideas.   Introduction, body and conclusion are evident, but may lack effectiveness.</w:t>
            </w:r>
          </w:p>
        </w:tc>
        <w:tc>
          <w:tcPr>
            <w:tcW w:w="2444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Is organized and focused; demonstrates coherence and a progression of ideas; concludes appropriately.</w:t>
            </w:r>
          </w:p>
        </w:tc>
        <w:tc>
          <w:tcPr>
            <w:tcW w:w="2398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20"/>
              </w:rPr>
            </w:pPr>
            <w:r w:rsidRPr="0040137D">
              <w:rPr>
                <w:sz w:val="18"/>
                <w:szCs w:val="20"/>
              </w:rPr>
              <w:t>Is well organized and clearly focused; demonstrates clear coherence and a smooth progression of ideas; concludes gracefully.</w:t>
            </w:r>
          </w:p>
        </w:tc>
      </w:tr>
      <w:tr w:rsidR="001C093A" w:rsidRPr="0040137D">
        <w:trPr>
          <w:trHeight w:val="1493"/>
        </w:trPr>
        <w:tc>
          <w:tcPr>
            <w:tcW w:w="1266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Word or lang. choice</w:t>
            </w:r>
          </w:p>
        </w:tc>
        <w:tc>
          <w:tcPr>
            <w:tcW w:w="2363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Displays little facility in the use of language, using very limited vocabulary or incorrect word choice.</w:t>
            </w:r>
          </w:p>
        </w:tc>
        <w:tc>
          <w:tcPr>
            <w:tcW w:w="2527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Exhibits adequate but inconsistent facility in the use of language, using generally appropriate vocabulary.</w:t>
            </w:r>
          </w:p>
        </w:tc>
        <w:tc>
          <w:tcPr>
            <w:tcW w:w="2444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Exhibits facility in the use of language, using appropriate vocabulary.</w:t>
            </w:r>
          </w:p>
        </w:tc>
        <w:tc>
          <w:tcPr>
            <w:tcW w:w="2398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20"/>
              </w:rPr>
            </w:pPr>
            <w:r w:rsidRPr="0040137D">
              <w:rPr>
                <w:sz w:val="18"/>
                <w:szCs w:val="20"/>
              </w:rPr>
              <w:t>Exhibits skillful use of language, using a varied, accurate, and apt vocabulary.</w:t>
            </w:r>
          </w:p>
        </w:tc>
      </w:tr>
      <w:tr w:rsidR="001C093A" w:rsidRPr="0040137D">
        <w:trPr>
          <w:trHeight w:val="908"/>
        </w:trPr>
        <w:tc>
          <w:tcPr>
            <w:tcW w:w="1266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Sentence variety</w:t>
            </w:r>
          </w:p>
        </w:tc>
        <w:tc>
          <w:tcPr>
            <w:tcW w:w="2363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Demonstrates frequent problems in sentence structure.</w:t>
            </w:r>
          </w:p>
        </w:tc>
        <w:tc>
          <w:tcPr>
            <w:tcW w:w="2527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Demonstrates some variety in sentence structure.</w:t>
            </w:r>
          </w:p>
        </w:tc>
        <w:tc>
          <w:tcPr>
            <w:tcW w:w="2444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Demonstrates variety in sentence structure.</w:t>
            </w:r>
          </w:p>
        </w:tc>
        <w:tc>
          <w:tcPr>
            <w:tcW w:w="2398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20"/>
              </w:rPr>
            </w:pPr>
            <w:r w:rsidRPr="0040137D">
              <w:rPr>
                <w:sz w:val="18"/>
                <w:szCs w:val="20"/>
              </w:rPr>
              <w:t>Demonstrates meaningful variety in sentence structure.</w:t>
            </w:r>
          </w:p>
        </w:tc>
      </w:tr>
      <w:tr w:rsidR="001C093A" w:rsidRPr="0040137D">
        <w:trPr>
          <w:trHeight w:val="971"/>
        </w:trPr>
        <w:tc>
          <w:tcPr>
            <w:tcW w:w="1266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Grammar, mechanics, usage</w:t>
            </w:r>
          </w:p>
        </w:tc>
        <w:tc>
          <w:tcPr>
            <w:tcW w:w="2363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 xml:space="preserve">Contains </w:t>
            </w:r>
            <w:r>
              <w:rPr>
                <w:sz w:val="18"/>
                <w:szCs w:val="16"/>
              </w:rPr>
              <w:t>more than four</w:t>
            </w:r>
            <w:r w:rsidRPr="0040137D">
              <w:rPr>
                <w:sz w:val="18"/>
                <w:szCs w:val="16"/>
              </w:rPr>
              <w:t xml:space="preserve"> errors in grammar, </w:t>
            </w:r>
            <w:r>
              <w:rPr>
                <w:sz w:val="18"/>
                <w:szCs w:val="16"/>
              </w:rPr>
              <w:t>usage and mechanics</w:t>
            </w:r>
            <w:r w:rsidRPr="0040137D">
              <w:rPr>
                <w:sz w:val="18"/>
                <w:szCs w:val="16"/>
              </w:rPr>
              <w:t>.</w:t>
            </w:r>
          </w:p>
        </w:tc>
        <w:tc>
          <w:tcPr>
            <w:tcW w:w="2527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Includes four</w:t>
            </w:r>
            <w:r w:rsidRPr="0040137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or fewer </w:t>
            </w:r>
            <w:r w:rsidRPr="0040137D">
              <w:rPr>
                <w:sz w:val="18"/>
                <w:szCs w:val="16"/>
              </w:rPr>
              <w:t>errors in grammar, usage, and mechanics</w:t>
            </w:r>
            <w:r>
              <w:rPr>
                <w:sz w:val="18"/>
                <w:szCs w:val="16"/>
              </w:rPr>
              <w:t xml:space="preserve"> at grade level.</w:t>
            </w:r>
          </w:p>
        </w:tc>
        <w:tc>
          <w:tcPr>
            <w:tcW w:w="2444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Includes two or fewer </w:t>
            </w:r>
            <w:r w:rsidRPr="0040137D">
              <w:rPr>
                <w:sz w:val="18"/>
                <w:szCs w:val="16"/>
              </w:rPr>
              <w:t>errors in grammar, usage, and mechanics</w:t>
            </w:r>
            <w:r>
              <w:rPr>
                <w:sz w:val="18"/>
                <w:szCs w:val="16"/>
              </w:rPr>
              <w:t xml:space="preserve"> at grade level.</w:t>
            </w:r>
          </w:p>
        </w:tc>
        <w:tc>
          <w:tcPr>
            <w:tcW w:w="2398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20"/>
              </w:rPr>
            </w:pPr>
            <w:r w:rsidRPr="0040137D">
              <w:rPr>
                <w:sz w:val="18"/>
                <w:szCs w:val="20"/>
              </w:rPr>
              <w:t xml:space="preserve">Is free </w:t>
            </w:r>
            <w:r>
              <w:rPr>
                <w:sz w:val="18"/>
                <w:szCs w:val="20"/>
              </w:rPr>
              <w:t xml:space="preserve">of </w:t>
            </w:r>
            <w:r w:rsidRPr="0040137D">
              <w:rPr>
                <w:sz w:val="18"/>
                <w:szCs w:val="20"/>
              </w:rPr>
              <w:t>grammar, usage, and mechanics</w:t>
            </w:r>
            <w:r>
              <w:rPr>
                <w:sz w:val="18"/>
                <w:szCs w:val="20"/>
              </w:rPr>
              <w:t xml:space="preserve"> errors at grade level.</w:t>
            </w:r>
          </w:p>
        </w:tc>
      </w:tr>
      <w:tr w:rsidR="001C093A" w:rsidRPr="0040137D">
        <w:trPr>
          <w:trHeight w:val="1880"/>
        </w:trPr>
        <w:tc>
          <w:tcPr>
            <w:tcW w:w="1266" w:type="dxa"/>
          </w:tcPr>
          <w:p w:rsidR="000345AF" w:rsidRDefault="001C093A" w:rsidP="000345A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Sources Format</w:t>
            </w:r>
          </w:p>
          <w:p w:rsidR="001C093A" w:rsidRPr="000345AF" w:rsidRDefault="000345AF" w:rsidP="001C093A">
            <w:pPr>
              <w:spacing w:after="0" w:line="240" w:lineRule="auto"/>
              <w:rPr>
                <w:rFonts w:ascii="Garamond" w:hAnsi="Garamond"/>
                <w:b/>
                <w:i/>
                <w:sz w:val="18"/>
                <w:szCs w:val="16"/>
              </w:rPr>
            </w:pPr>
            <w:r>
              <w:rPr>
                <w:rFonts w:ascii="Garamond" w:hAnsi="Garamond"/>
                <w:b/>
                <w:i/>
                <w:sz w:val="18"/>
                <w:szCs w:val="16"/>
              </w:rPr>
              <w:t xml:space="preserve">This category does not apply unless the student chooses to use outside info. </w:t>
            </w:r>
            <w:proofErr w:type="gramStart"/>
            <w:r>
              <w:rPr>
                <w:rFonts w:ascii="Garamond" w:hAnsi="Garamond"/>
                <w:b/>
                <w:i/>
                <w:sz w:val="18"/>
                <w:szCs w:val="16"/>
              </w:rPr>
              <w:t>to</w:t>
            </w:r>
            <w:proofErr w:type="gramEnd"/>
            <w:r>
              <w:rPr>
                <w:rFonts w:ascii="Garamond" w:hAnsi="Garamond"/>
                <w:b/>
                <w:i/>
                <w:sz w:val="18"/>
                <w:szCs w:val="16"/>
              </w:rPr>
              <w:t xml:space="preserve"> support his argument.</w:t>
            </w:r>
          </w:p>
        </w:tc>
        <w:tc>
          <w:tcPr>
            <w:tcW w:w="2363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Fails to cite reliable sources or inconsistently cites reliable sources, misusing MLA format</w:t>
            </w:r>
            <w:r>
              <w:rPr>
                <w:sz w:val="18"/>
                <w:szCs w:val="16"/>
              </w:rPr>
              <w:t xml:space="preserve"> for works cited page, internal citations and/or formatting of quotes.  </w:t>
            </w:r>
          </w:p>
        </w:tc>
        <w:tc>
          <w:tcPr>
            <w:tcW w:w="2527" w:type="dxa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Cites a variety of reliable sources, generally using proper MLA format</w:t>
            </w:r>
            <w:r>
              <w:rPr>
                <w:sz w:val="18"/>
                <w:szCs w:val="16"/>
              </w:rPr>
              <w:t xml:space="preserve"> for works cited page, internal citations and formatting of quotes.  </w:t>
            </w:r>
          </w:p>
        </w:tc>
        <w:tc>
          <w:tcPr>
            <w:tcW w:w="4842" w:type="dxa"/>
            <w:gridSpan w:val="2"/>
          </w:tcPr>
          <w:p w:rsidR="001C093A" w:rsidRPr="0040137D" w:rsidRDefault="001C093A" w:rsidP="001C093A">
            <w:pPr>
              <w:spacing w:after="0" w:line="240" w:lineRule="auto"/>
              <w:rPr>
                <w:sz w:val="18"/>
                <w:szCs w:val="16"/>
              </w:rPr>
            </w:pPr>
            <w:r w:rsidRPr="0040137D">
              <w:rPr>
                <w:sz w:val="18"/>
                <w:szCs w:val="16"/>
              </w:rPr>
              <w:t>Cites a variety of reliable sources,</w:t>
            </w:r>
            <w:r>
              <w:rPr>
                <w:sz w:val="18"/>
                <w:szCs w:val="16"/>
              </w:rPr>
              <w:t xml:space="preserve"> using proper MLA format for citations, works cited page and formatting of quotes.</w:t>
            </w:r>
          </w:p>
        </w:tc>
      </w:tr>
    </w:tbl>
    <w:p w:rsidR="001C093A" w:rsidRPr="0040137D" w:rsidRDefault="001C093A">
      <w:pPr>
        <w:rPr>
          <w:sz w:val="18"/>
        </w:rPr>
      </w:pPr>
    </w:p>
    <w:sectPr w:rsidR="001C093A" w:rsidRPr="0040137D" w:rsidSect="001C093A">
      <w:pgSz w:w="12240" w:h="15840"/>
      <w:pgMar w:top="720" w:right="720" w:bottom="720" w:left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777E"/>
    <w:rsid w:val="000345AF"/>
    <w:rsid w:val="001C093A"/>
    <w:rsid w:val="007921F2"/>
    <w:rsid w:val="00CA30C8"/>
    <w:rsid w:val="00DC777E"/>
  </w:rsids>
  <m:mathPr>
    <m:mathFont m:val="Segoe Prin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pyrus" w:eastAsia="Calibri" w:hAnsi="Papyru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3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C7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C777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Underwood</dc:creator>
  <cp:keywords/>
  <cp:lastModifiedBy>Kate LaClair</cp:lastModifiedBy>
  <cp:revision>2</cp:revision>
  <cp:lastPrinted>2009-09-03T14:43:00Z</cp:lastPrinted>
  <dcterms:created xsi:type="dcterms:W3CDTF">2009-09-03T14:44:00Z</dcterms:created>
  <dcterms:modified xsi:type="dcterms:W3CDTF">2009-09-03T14:44:00Z</dcterms:modified>
</cp:coreProperties>
</file>